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BE2EA" w14:textId="7EC78FF2" w:rsidR="00BF683A" w:rsidRDefault="00BF683A" w:rsidP="00BF683A">
      <w:pPr>
        <w:rPr>
          <w:b/>
          <w:bCs/>
        </w:rPr>
      </w:pPr>
      <w:r>
        <w:rPr>
          <w:b/>
          <w:bCs/>
        </w:rPr>
        <w:t>10/7/26</w:t>
      </w:r>
    </w:p>
    <w:p w14:paraId="7633F25A" w14:textId="7160A020" w:rsidR="00BF683A" w:rsidRDefault="00BF683A" w:rsidP="00BF683A">
      <w:pPr>
        <w:rPr>
          <w:b/>
          <w:bCs/>
        </w:rPr>
      </w:pPr>
      <w:r>
        <w:rPr>
          <w:b/>
          <w:bCs/>
        </w:rPr>
        <w:t>IEA Task Force Meeting Minutes</w:t>
      </w:r>
    </w:p>
    <w:p w14:paraId="7F77C0E7" w14:textId="3512B319" w:rsidR="00BF683A" w:rsidRDefault="00BF683A" w:rsidP="00BF683A">
      <w:r>
        <w:rPr>
          <w:b/>
          <w:bCs/>
        </w:rPr>
        <w:t xml:space="preserve">Present: </w:t>
      </w:r>
      <w:r>
        <w:t>Janet May, Michael Williams, Jenni Tilton-Flood</w:t>
      </w:r>
    </w:p>
    <w:p w14:paraId="6C01E4E6" w14:textId="55C13D7C" w:rsidR="00BF683A" w:rsidRPr="00BF683A" w:rsidRDefault="00BF683A" w:rsidP="00BF683A">
      <w:r>
        <w:rPr>
          <w:b/>
          <w:bCs/>
        </w:rPr>
        <w:t>Staff:</w:t>
      </w:r>
      <w:r>
        <w:t xml:space="preserve"> Lucy Martin</w:t>
      </w:r>
    </w:p>
    <w:p w14:paraId="6F133B06" w14:textId="2D5C12A8" w:rsidR="00D728A2" w:rsidRDefault="00D728A2" w:rsidP="00BF683A">
      <w:r>
        <w:t xml:space="preserve">Janet May will be taking over as chair of the IEA task force and Lucy Martin will serve as the staff liaison </w:t>
      </w:r>
    </w:p>
    <w:p w14:paraId="1E2692D6" w14:textId="52202304" w:rsidR="00D728A2" w:rsidRDefault="00D728A2" w:rsidP="00BF683A">
      <w:r>
        <w:t xml:space="preserve">Participants discussed the </w:t>
      </w:r>
      <w:proofErr w:type="spellStart"/>
      <w:r>
        <w:t>Dawnland</w:t>
      </w:r>
      <w:proofErr w:type="spellEnd"/>
      <w:r>
        <w:t xml:space="preserve"> showing and subsequent panel that will be held during the next Commissioner meeting on October 23</w:t>
      </w:r>
      <w:r w:rsidRPr="00D728A2">
        <w:rPr>
          <w:vertAlign w:val="superscript"/>
        </w:rPr>
        <w:t>rd</w:t>
      </w:r>
      <w:r>
        <w:t xml:space="preserve"> </w:t>
      </w:r>
    </w:p>
    <w:p w14:paraId="094880CC" w14:textId="340FDCD5" w:rsidR="00543916" w:rsidRDefault="00543916" w:rsidP="00543916">
      <w:pPr>
        <w:numPr>
          <w:ilvl w:val="0"/>
          <w:numId w:val="7"/>
        </w:numPr>
      </w:pPr>
      <w:r>
        <w:t>Open question as to whether Celeste has already developed the questions for the panelists</w:t>
      </w:r>
    </w:p>
    <w:p w14:paraId="5E40A475" w14:textId="56C371C7" w:rsidR="00D728A2" w:rsidRDefault="00D728A2" w:rsidP="00BF683A">
      <w:r>
        <w:t>The issue that the Task Force is going to bring attention to this month is International Day of Older Persons which was October 1</w:t>
      </w:r>
      <w:r w:rsidRPr="00D728A2">
        <w:rPr>
          <w:vertAlign w:val="superscript"/>
        </w:rPr>
        <w:t>st</w:t>
      </w:r>
      <w:r>
        <w:t xml:space="preserve">. </w:t>
      </w:r>
    </w:p>
    <w:p w14:paraId="06D5EC38" w14:textId="024F9923" w:rsidR="00D728A2" w:rsidRDefault="00D728A2" w:rsidP="00D728A2">
      <w:pPr>
        <w:numPr>
          <w:ilvl w:val="0"/>
          <w:numId w:val="6"/>
        </w:numPr>
      </w:pPr>
      <w:r>
        <w:t>Pam Proulx-Curry had offered to write up a blurb to send to the Commission and Janet May will follow up on that offer – if Pam is unable to complete it Janet will write it instead</w:t>
      </w:r>
    </w:p>
    <w:p w14:paraId="246FE4CC" w14:textId="6F3A2874" w:rsidR="00D728A2" w:rsidRDefault="00D728A2" w:rsidP="00543916">
      <w:pPr>
        <w:numPr>
          <w:ilvl w:val="0"/>
          <w:numId w:val="6"/>
        </w:numPr>
      </w:pPr>
      <w:r>
        <w:t xml:space="preserve">Discussion around what next month’s focus should be </w:t>
      </w:r>
      <w:r w:rsidR="00543916">
        <w:t>i</w:t>
      </w:r>
      <w:r>
        <w:t xml:space="preserve">ncluded </w:t>
      </w:r>
      <w:r w:rsidR="00543916">
        <w:t>p</w:t>
      </w:r>
      <w:r w:rsidRPr="00D728A2">
        <w:t xml:space="preserve">otential themes </w:t>
      </w:r>
      <w:r w:rsidR="00543916">
        <w:t>such as</w:t>
      </w:r>
      <w:r w:rsidRPr="00D728A2">
        <w:t xml:space="preserve"> Native American Heritage Month, Veterans Day, World Kindness Day, and Giving Tuesday</w:t>
      </w:r>
      <w:r w:rsidR="00543916">
        <w:t xml:space="preserve"> or</w:t>
      </w:r>
      <w:r w:rsidRPr="00BF683A">
        <w:t xml:space="preserve"> a "thankful" compilation for November remains open for email discussion </w:t>
      </w:r>
    </w:p>
    <w:p w14:paraId="5324D510" w14:textId="3DD6084B" w:rsidR="00D728A2" w:rsidRDefault="00D728A2" w:rsidP="00543916">
      <w:r>
        <w:t xml:space="preserve">The idea of having multiple </w:t>
      </w:r>
      <w:r w:rsidR="00543916">
        <w:t>focuses,</w:t>
      </w:r>
      <w:r>
        <w:t xml:space="preserve"> each being designed and written by one of the task force members was also brought up as a way of engaging </w:t>
      </w:r>
      <w:r w:rsidR="00543916">
        <w:t>the Commission</w:t>
      </w:r>
      <w:r>
        <w:t xml:space="preserve"> moving forward</w:t>
      </w:r>
    </w:p>
    <w:p w14:paraId="64FD941B" w14:textId="47F5058B" w:rsidR="00543916" w:rsidRDefault="00543916" w:rsidP="00543916">
      <w:pPr>
        <w:numPr>
          <w:ilvl w:val="0"/>
          <w:numId w:val="6"/>
        </w:numPr>
      </w:pPr>
      <w:r>
        <w:t xml:space="preserve">At the very least, each task force member will alternate who is doing the monthly recognition </w:t>
      </w:r>
    </w:p>
    <w:p w14:paraId="034A39C2" w14:textId="4217163C" w:rsidR="00BF683A" w:rsidRPr="00BF683A" w:rsidRDefault="00543916" w:rsidP="00543916">
      <w:r>
        <w:t xml:space="preserve">Lucy Martin brought up the idea of drafting a land acknowledgement prior to the November meeting to which Jenni Tilton-Flood provided relevant context around why they had not done that in the past: </w:t>
      </w:r>
      <w:r w:rsidR="00BF683A" w:rsidRPr="00BF683A">
        <w:t>a lack of sufficient knowledge and the need for a more thorough, expert-led process</w:t>
      </w:r>
    </w:p>
    <w:p w14:paraId="75B66E2A" w14:textId="77777777" w:rsidR="00BF683A" w:rsidRPr="00BF683A" w:rsidRDefault="00BF683A" w:rsidP="00BF683A">
      <w:pPr>
        <w:rPr>
          <w:b/>
          <w:bCs/>
        </w:rPr>
      </w:pPr>
      <w:r w:rsidRPr="00BF683A">
        <w:rPr>
          <w:b/>
          <w:bCs/>
        </w:rPr>
        <w:t>Action Items</w:t>
      </w:r>
    </w:p>
    <w:p w14:paraId="72AD29EE" w14:textId="6300EA0E" w:rsidR="00BF683A" w:rsidRPr="00BF683A" w:rsidRDefault="00BF683A" w:rsidP="00BF683A">
      <w:pPr>
        <w:numPr>
          <w:ilvl w:val="0"/>
          <w:numId w:val="5"/>
        </w:numPr>
      </w:pPr>
      <w:r w:rsidRPr="00BF683A">
        <w:rPr>
          <w:b/>
          <w:bCs/>
        </w:rPr>
        <w:t>Janet</w:t>
      </w:r>
      <w:r w:rsidRPr="00BF683A">
        <w:t xml:space="preserve">: Reach out to </w:t>
      </w:r>
      <w:r w:rsidRPr="00BF683A">
        <w:rPr>
          <w:b/>
          <w:bCs/>
        </w:rPr>
        <w:t>Pam</w:t>
      </w:r>
      <w:r w:rsidRPr="00BF683A">
        <w:t xml:space="preserve"> to see if she has already written the "reframing aging" piece; if not, Janet will send the information herself </w:t>
      </w:r>
    </w:p>
    <w:p w14:paraId="782E8638" w14:textId="35201286" w:rsidR="00BF683A" w:rsidRPr="00BF683A" w:rsidRDefault="00BF683A" w:rsidP="00BF683A">
      <w:pPr>
        <w:numPr>
          <w:ilvl w:val="0"/>
          <w:numId w:val="5"/>
        </w:numPr>
      </w:pPr>
      <w:r w:rsidRPr="00BF683A">
        <w:rPr>
          <w:b/>
          <w:bCs/>
        </w:rPr>
        <w:lastRenderedPageBreak/>
        <w:t>Janet</w:t>
      </w:r>
      <w:r w:rsidRPr="00BF683A">
        <w:t xml:space="preserve">: Contact </w:t>
      </w:r>
      <w:r w:rsidRPr="00BF683A">
        <w:rPr>
          <w:b/>
          <w:bCs/>
        </w:rPr>
        <w:t>Celeste</w:t>
      </w:r>
      <w:r w:rsidRPr="00BF683A">
        <w:t xml:space="preserve"> to retrieve existing materials, questions, or formatting preferences for the </w:t>
      </w:r>
      <w:proofErr w:type="spellStart"/>
      <w:r w:rsidRPr="00BF683A">
        <w:t>Dawnland</w:t>
      </w:r>
      <w:proofErr w:type="spellEnd"/>
      <w:r w:rsidRPr="00BF683A">
        <w:t xml:space="preserve"> panel </w:t>
      </w:r>
    </w:p>
    <w:p w14:paraId="2BE00ECD" w14:textId="2A7366B0" w:rsidR="00BF683A" w:rsidRPr="00BF683A" w:rsidRDefault="00BF683A" w:rsidP="00BF683A">
      <w:pPr>
        <w:numPr>
          <w:ilvl w:val="0"/>
          <w:numId w:val="5"/>
        </w:numPr>
      </w:pPr>
      <w:r w:rsidRPr="00BF683A">
        <w:rPr>
          <w:b/>
          <w:bCs/>
        </w:rPr>
        <w:t>Lucy</w:t>
      </w:r>
      <w:r w:rsidRPr="00BF683A">
        <w:t xml:space="preserve">: Update </w:t>
      </w:r>
      <w:r w:rsidRPr="00BF683A">
        <w:rPr>
          <w:b/>
          <w:bCs/>
        </w:rPr>
        <w:t>Jenni's</w:t>
      </w:r>
      <w:r w:rsidRPr="00BF683A">
        <w:t xml:space="preserve"> Basecamp access to include relevant projects beyond public policy </w:t>
      </w:r>
    </w:p>
    <w:p w14:paraId="4DA49D12" w14:textId="77777777" w:rsidR="00BF683A" w:rsidRPr="00BF683A" w:rsidRDefault="00BF683A" w:rsidP="00BF683A">
      <w:pPr>
        <w:numPr>
          <w:ilvl w:val="0"/>
          <w:numId w:val="5"/>
        </w:numPr>
      </w:pPr>
      <w:r w:rsidRPr="00BF683A">
        <w:rPr>
          <w:b/>
          <w:bCs/>
        </w:rPr>
        <w:t>Lucy</w:t>
      </w:r>
      <w:r w:rsidRPr="00BF683A">
        <w:t xml:space="preserve">: Post the meeting notes to Basecamp </w:t>
      </w:r>
    </w:p>
    <w:p w14:paraId="4CBE4536" w14:textId="77777777" w:rsidR="00BB06CB" w:rsidRDefault="00BB06CB"/>
    <w:sectPr w:rsidR="00BB0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95A5B"/>
    <w:multiLevelType w:val="hybridMultilevel"/>
    <w:tmpl w:val="4B74157C"/>
    <w:lvl w:ilvl="0" w:tplc="B0EE1FF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E6D3F"/>
    <w:multiLevelType w:val="multilevel"/>
    <w:tmpl w:val="979E2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8287D"/>
    <w:multiLevelType w:val="hybridMultilevel"/>
    <w:tmpl w:val="434E7A8C"/>
    <w:lvl w:ilvl="0" w:tplc="06622B2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520699"/>
    <w:multiLevelType w:val="multilevel"/>
    <w:tmpl w:val="7B7EF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D937BD"/>
    <w:multiLevelType w:val="multilevel"/>
    <w:tmpl w:val="F908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F1300A"/>
    <w:multiLevelType w:val="multilevel"/>
    <w:tmpl w:val="5080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F4025A"/>
    <w:multiLevelType w:val="multilevel"/>
    <w:tmpl w:val="CA00D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4471641">
    <w:abstractNumId w:val="1"/>
  </w:num>
  <w:num w:numId="2" w16cid:durableId="864174457">
    <w:abstractNumId w:val="3"/>
  </w:num>
  <w:num w:numId="3" w16cid:durableId="788817095">
    <w:abstractNumId w:val="6"/>
  </w:num>
  <w:num w:numId="4" w16cid:durableId="1147823652">
    <w:abstractNumId w:val="5"/>
  </w:num>
  <w:num w:numId="5" w16cid:durableId="1156141230">
    <w:abstractNumId w:val="4"/>
  </w:num>
  <w:num w:numId="6" w16cid:durableId="1028027301">
    <w:abstractNumId w:val="0"/>
  </w:num>
  <w:num w:numId="7" w16cid:durableId="391974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3A"/>
    <w:rsid w:val="003A1A17"/>
    <w:rsid w:val="00543916"/>
    <w:rsid w:val="006146A7"/>
    <w:rsid w:val="00BB06CB"/>
    <w:rsid w:val="00BF683A"/>
    <w:rsid w:val="00D728A2"/>
    <w:rsid w:val="00FC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C163C"/>
  <w15:chartTrackingRefBased/>
  <w15:docId w15:val="{3F99616B-AEA3-48EE-9760-6AAB1A4A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8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8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8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8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8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8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8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8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8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8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8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Lucy</dc:creator>
  <cp:keywords/>
  <dc:description/>
  <cp:lastModifiedBy>Martin, Lucy</cp:lastModifiedBy>
  <cp:revision>2</cp:revision>
  <dcterms:created xsi:type="dcterms:W3CDTF">2026-10-15T21:36:00Z</dcterms:created>
  <dcterms:modified xsi:type="dcterms:W3CDTF">2026-10-16T15:56:00Z</dcterms:modified>
</cp:coreProperties>
</file>